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6C08E4" w:rsidRDefault="006C08E4" w:rsidP="006C08E4">
            <w:pPr>
              <w:rPr>
                <w:lang w:val="en-GB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F21216F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ZW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0398648B" w14:textId="70E33F2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“Promoting inclusive</w:t>
      </w:r>
      <w:r>
        <w:rPr>
          <w:rFonts w:ascii="Lato Medium" w:hAnsi="Lato Medium"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</w:rPr>
        <w:t xml:space="preserve">and participatory local development in Akhmeta Municipality” </w:t>
      </w:r>
      <w:r w:rsidR="00AE4411" w:rsidRPr="00AE4411">
        <w:rPr>
          <w:rFonts w:ascii="Lato Medium" w:hAnsi="Lato Medium"/>
          <w:sz w:val="24"/>
          <w:szCs w:val="24"/>
        </w:rPr>
        <w:t>support</w:t>
      </w:r>
      <w:r w:rsidR="00AE4411">
        <w:rPr>
          <w:rFonts w:ascii="Lato Medium" w:hAnsi="Lato Medium"/>
          <w:sz w:val="24"/>
          <w:szCs w:val="24"/>
        </w:rPr>
        <w:t xml:space="preserve">ed by </w:t>
      </w:r>
      <w:r w:rsidR="00AE4411" w:rsidRPr="00AE4411">
        <w:rPr>
          <w:rFonts w:ascii="Lato Medium" w:hAnsi="Lato Medium"/>
          <w:sz w:val="24"/>
          <w:szCs w:val="24"/>
        </w:rPr>
        <w:t xml:space="preserve">the European Neighborhood </w:t>
      </w:r>
      <w:proofErr w:type="spellStart"/>
      <w:r w:rsidR="00AE4411" w:rsidRPr="00AE4411">
        <w:rPr>
          <w:rFonts w:ascii="Lato Medium" w:hAnsi="Lato Medium"/>
          <w:sz w:val="24"/>
          <w:szCs w:val="24"/>
        </w:rPr>
        <w:t>Programme</w:t>
      </w:r>
      <w:proofErr w:type="spellEnd"/>
      <w:r w:rsidR="00AE4411" w:rsidRPr="00AE4411">
        <w:rPr>
          <w:rFonts w:ascii="Lato Medium" w:hAnsi="Lato Medium"/>
          <w:sz w:val="24"/>
          <w:szCs w:val="24"/>
        </w:rPr>
        <w:t xml:space="preserve"> for Agriculture and Rural</w:t>
      </w:r>
      <w:r w:rsidR="00AE4411">
        <w:rPr>
          <w:rFonts w:ascii="Lato Medium" w:hAnsi="Lato Medium"/>
          <w:sz w:val="24"/>
          <w:szCs w:val="24"/>
        </w:rPr>
        <w:t xml:space="preserve"> </w:t>
      </w:r>
      <w:r w:rsidR="00AE4411" w:rsidRPr="00AE4411">
        <w:rPr>
          <w:rFonts w:ascii="Lato Medium" w:hAnsi="Lato Medium"/>
          <w:sz w:val="24"/>
          <w:szCs w:val="24"/>
        </w:rPr>
        <w:t>Development (ENPARD)</w:t>
      </w:r>
    </w:p>
    <w:p w14:paraId="7D35EAC6" w14:textId="71CB1293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 xml:space="preserve"> Action Against Hunger – South Caucasus Mission announces a tender for the award of </w:t>
      </w:r>
      <w:r>
        <w:rPr>
          <w:rFonts w:ascii="Lato Medium" w:hAnsi="Lato Medium"/>
          <w:sz w:val="24"/>
          <w:szCs w:val="24"/>
          <w:lang w:val="en-ZW"/>
        </w:rPr>
        <w:t>c</w:t>
      </w:r>
      <w:r w:rsidRPr="00EB12A0">
        <w:rPr>
          <w:rFonts w:ascii="Lato Medium" w:hAnsi="Lato Medium"/>
          <w:sz w:val="24"/>
          <w:szCs w:val="24"/>
          <w:lang w:val="en-ZW"/>
        </w:rPr>
        <w:t>onstruction/rehabilitation works in the following locations: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71160499" w14:textId="24C6F0BD" w:rsidR="00EB12A0" w:rsidRPr="00EB12A0" w:rsidRDefault="001277FC" w:rsidP="00EB12A0">
      <w:pPr>
        <w:numPr>
          <w:ilvl w:val="0"/>
          <w:numId w:val="2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Village </w:t>
      </w:r>
      <w:proofErr w:type="spellStart"/>
      <w:r w:rsidR="00E853CA">
        <w:rPr>
          <w:rFonts w:ascii="Lato Medium" w:hAnsi="Lato Medium"/>
          <w:sz w:val="24"/>
          <w:szCs w:val="24"/>
          <w:lang w:val="en-ZW"/>
        </w:rPr>
        <w:t>Birkiani</w:t>
      </w:r>
      <w:proofErr w:type="spellEnd"/>
      <w:r w:rsidR="00E853CA">
        <w:rPr>
          <w:rFonts w:ascii="Lato Medium" w:hAnsi="Lato Medium"/>
          <w:sz w:val="24"/>
          <w:szCs w:val="24"/>
          <w:lang w:val="en-ZW"/>
        </w:rPr>
        <w:t>,</w:t>
      </w:r>
      <w:r w:rsidR="00EB12A0">
        <w:rPr>
          <w:rFonts w:ascii="Lato Medium" w:hAnsi="Lato Medium"/>
          <w:sz w:val="24"/>
          <w:szCs w:val="24"/>
          <w:lang w:val="en-ZW"/>
        </w:rPr>
        <w:t xml:space="preserve"> </w:t>
      </w:r>
      <w:r w:rsidR="00321AA4" w:rsidRPr="00C5081E">
        <w:rPr>
          <w:rFonts w:ascii="Lato Medium" w:hAnsi="Lato Medium"/>
          <w:sz w:val="24"/>
          <w:szCs w:val="24"/>
          <w:lang w:val="en-ZW"/>
        </w:rPr>
        <w:t xml:space="preserve">arranging water well </w:t>
      </w:r>
      <w:r w:rsidR="00EB12A0">
        <w:rPr>
          <w:rFonts w:ascii="Lato Medium" w:hAnsi="Lato Medium"/>
          <w:sz w:val="24"/>
          <w:szCs w:val="24"/>
          <w:lang w:val="en-ZW"/>
        </w:rPr>
        <w:t>Akhmeta Municipality Kakheti</w:t>
      </w:r>
    </w:p>
    <w:p w14:paraId="097EEDD6" w14:textId="77777777" w:rsidR="00EB12A0" w:rsidRPr="00EB12A0" w:rsidRDefault="00EB12A0" w:rsidP="00C5081E">
      <w:pPr>
        <w:tabs>
          <w:tab w:val="left" w:pos="2148"/>
        </w:tabs>
        <w:ind w:left="786"/>
        <w:rPr>
          <w:rFonts w:ascii="Lato Medium" w:hAnsi="Lato Medium"/>
          <w:sz w:val="24"/>
          <w:szCs w:val="24"/>
          <w:lang w:val="en-ZW"/>
        </w:rPr>
      </w:pPr>
    </w:p>
    <w:p w14:paraId="6576E556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D48EFB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"/>
        </w:rPr>
      </w:pPr>
      <w:r w:rsidRPr="00EB12A0">
        <w:rPr>
          <w:rFonts w:ascii="Lato Medium" w:hAnsi="Lato Medium"/>
          <w:sz w:val="24"/>
          <w:szCs w:val="24"/>
          <w:lang w:val="en"/>
        </w:rPr>
        <w:t>Information meetings will be held at the following locations:</w:t>
      </w:r>
    </w:p>
    <w:p w14:paraId="1221AA75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"/>
        </w:rPr>
      </w:pPr>
    </w:p>
    <w:p w14:paraId="2CAEAEFA" w14:textId="1D04B260" w:rsidR="00227D5F" w:rsidRPr="00227D5F" w:rsidRDefault="00EB12A0" w:rsidP="00EB12A0">
      <w:pPr>
        <w:numPr>
          <w:ilvl w:val="0"/>
          <w:numId w:val="3"/>
        </w:numPr>
        <w:tabs>
          <w:tab w:val="left" w:pos="2148"/>
        </w:tabs>
        <w:rPr>
          <w:rFonts w:ascii="Lato Medium" w:hAnsi="Lato Medium"/>
          <w:sz w:val="24"/>
          <w:szCs w:val="24"/>
          <w:lang w:val="en"/>
        </w:rPr>
      </w:pPr>
      <w:bookmarkStart w:id="2" w:name="_Hlk57830692"/>
      <w:r w:rsidRPr="00EB12A0">
        <w:rPr>
          <w:rFonts w:ascii="Lato Medium" w:hAnsi="Lato Medium"/>
          <w:sz w:val="24"/>
          <w:szCs w:val="24"/>
          <w:lang w:val="en-GB"/>
        </w:rPr>
        <w:t xml:space="preserve">On the </w:t>
      </w:r>
      <w:bookmarkEnd w:id="2"/>
      <w:proofErr w:type="gramStart"/>
      <w:r w:rsidR="00D45E82">
        <w:rPr>
          <w:sz w:val="24"/>
          <w:szCs w:val="24"/>
        </w:rPr>
        <w:t>10</w:t>
      </w:r>
      <w:proofErr w:type="spellStart"/>
      <w:r w:rsidR="00227D5F" w:rsidRPr="00227D5F">
        <w:rPr>
          <w:rFonts w:ascii="Lato Medium" w:hAnsi="Lato Medium"/>
          <w:sz w:val="24"/>
          <w:szCs w:val="24"/>
          <w:vertAlign w:val="superscript"/>
          <w:lang w:val="en-GB"/>
        </w:rPr>
        <w:t>th</w:t>
      </w:r>
      <w:proofErr w:type="spellEnd"/>
      <w:proofErr w:type="gramEnd"/>
      <w:r w:rsidR="00227D5F" w:rsidRPr="00227D5F">
        <w:rPr>
          <w:rFonts w:ascii="Lato Medium" w:hAnsi="Lato Medium"/>
          <w:sz w:val="24"/>
          <w:szCs w:val="24"/>
          <w:vertAlign w:val="superscript"/>
          <w:lang w:val="en-GB"/>
        </w:rPr>
        <w:t xml:space="preserve"> </w:t>
      </w:r>
      <w:r w:rsidR="00393E81">
        <w:rPr>
          <w:rFonts w:ascii="Sylfaen" w:hAnsi="Sylfaen"/>
          <w:sz w:val="24"/>
          <w:szCs w:val="24"/>
        </w:rPr>
        <w:t>March</w:t>
      </w:r>
      <w:r w:rsidRPr="00EB12A0">
        <w:rPr>
          <w:rFonts w:ascii="Lato Medium" w:hAnsi="Lato Medium"/>
          <w:sz w:val="24"/>
          <w:szCs w:val="24"/>
          <w:lang w:val="en-GB"/>
        </w:rPr>
        <w:t>, 1</w:t>
      </w:r>
      <w:r w:rsidR="00227D5F" w:rsidRPr="00227D5F">
        <w:rPr>
          <w:rFonts w:ascii="Lato Medium" w:hAnsi="Lato Medium"/>
          <w:sz w:val="24"/>
          <w:szCs w:val="24"/>
          <w:lang w:val="en-GB"/>
        </w:rPr>
        <w:t>1</w:t>
      </w:r>
      <w:r w:rsidRPr="00EB12A0">
        <w:rPr>
          <w:rFonts w:ascii="Lato Medium" w:hAnsi="Lato Medium"/>
          <w:sz w:val="24"/>
          <w:szCs w:val="24"/>
          <w:lang w:val="en-GB"/>
        </w:rPr>
        <w:t xml:space="preserve">:00 a.m. </w:t>
      </w:r>
      <w:r w:rsidR="00227D5F">
        <w:rPr>
          <w:rFonts w:ascii="Lato Medium" w:hAnsi="Lato Medium"/>
          <w:sz w:val="24"/>
          <w:szCs w:val="24"/>
          <w:lang w:val="en-GB"/>
        </w:rPr>
        <w:t xml:space="preserve">Akhmeta </w:t>
      </w:r>
      <w:r w:rsidR="00227D5F" w:rsidRPr="00227D5F">
        <w:rPr>
          <w:rFonts w:ascii="Lato Medium" w:hAnsi="Lato Medium"/>
          <w:sz w:val="24"/>
          <w:szCs w:val="24"/>
          <w:lang w:val="en-GB"/>
        </w:rPr>
        <w:t>Youth Hub 3 Rustaveli St.</w:t>
      </w:r>
      <w:r w:rsidR="00227D5F">
        <w:rPr>
          <w:rFonts w:ascii="Lato Medium" w:hAnsi="Lato Medium"/>
          <w:sz w:val="24"/>
          <w:szCs w:val="24"/>
          <w:lang w:val="en-GB"/>
        </w:rPr>
        <w:t xml:space="preserve"> </w:t>
      </w:r>
      <w:r w:rsidR="00227D5F" w:rsidRPr="00227D5F">
        <w:rPr>
          <w:rFonts w:ascii="Lato Medium" w:hAnsi="Lato Medium"/>
          <w:sz w:val="24"/>
          <w:szCs w:val="24"/>
          <w:lang w:val="en-GB"/>
        </w:rPr>
        <w:t>Akhmeta.</w:t>
      </w:r>
      <w:r w:rsidR="00227D5F">
        <w:rPr>
          <w:rFonts w:ascii="Lato Medium" w:hAnsi="Lato Medium"/>
          <w:sz w:val="24"/>
          <w:szCs w:val="24"/>
          <w:lang w:val="en-GB"/>
        </w:rPr>
        <w:t xml:space="preserve"> </w:t>
      </w:r>
      <w:r w:rsidR="00227D5F" w:rsidRPr="00227D5F">
        <w:rPr>
          <w:rFonts w:ascii="Lato Medium" w:hAnsi="Lato Medium"/>
          <w:sz w:val="24"/>
          <w:szCs w:val="24"/>
          <w:lang w:val="en-GB"/>
        </w:rPr>
        <w:t>Kakheti</w:t>
      </w:r>
    </w:p>
    <w:p w14:paraId="576C8695" w14:textId="45FA417A" w:rsidR="00EB12A0" w:rsidRPr="00EB12A0" w:rsidRDefault="00227D5F" w:rsidP="00EB12A0">
      <w:pPr>
        <w:numPr>
          <w:ilvl w:val="0"/>
          <w:numId w:val="3"/>
        </w:numPr>
        <w:tabs>
          <w:tab w:val="left" w:pos="2148"/>
        </w:tabs>
        <w:rPr>
          <w:rFonts w:ascii="Lato Medium" w:hAnsi="Lato Medium"/>
          <w:sz w:val="24"/>
          <w:szCs w:val="24"/>
          <w:lang w:val="en"/>
        </w:rPr>
      </w:pPr>
      <w:r w:rsidRPr="00227D5F">
        <w:rPr>
          <w:rFonts w:ascii="Lato Medium" w:hAnsi="Lato Medium"/>
          <w:sz w:val="24"/>
          <w:szCs w:val="24"/>
          <w:lang w:val="en"/>
        </w:rPr>
        <w:t>C</w:t>
      </w:r>
      <w:r w:rsidR="00EB12A0" w:rsidRPr="00EB12A0">
        <w:rPr>
          <w:rFonts w:ascii="Lato Medium" w:hAnsi="Lato Medium"/>
          <w:sz w:val="24"/>
          <w:szCs w:val="24"/>
          <w:lang w:val="en"/>
        </w:rPr>
        <w:t xml:space="preserve">ontact information: </w:t>
      </w:r>
      <w:r w:rsidR="00EB12A0" w:rsidRPr="00EB12A0">
        <w:rPr>
          <w:rFonts w:ascii="Lato Medium" w:hAnsi="Lato Medium"/>
          <w:sz w:val="24"/>
          <w:szCs w:val="24"/>
          <w:lang w:val="ka-GE"/>
        </w:rPr>
        <w:t xml:space="preserve">558 37 57 </w:t>
      </w:r>
      <w:r w:rsidR="00EB12A0" w:rsidRPr="00227D5F">
        <w:rPr>
          <w:rFonts w:ascii="Lato Medium" w:hAnsi="Lato Medium"/>
          <w:sz w:val="24"/>
          <w:szCs w:val="24"/>
          <w:lang w:val="ka-GE"/>
        </w:rPr>
        <w:t>58</w:t>
      </w:r>
      <w:r w:rsidR="00EB12A0" w:rsidRPr="00227D5F">
        <w:rPr>
          <w:rFonts w:ascii="Lato Medium" w:hAnsi="Lato Medium"/>
          <w:sz w:val="24"/>
          <w:szCs w:val="24"/>
        </w:rPr>
        <w:t>.</w:t>
      </w:r>
      <w:r w:rsidR="00EB12A0" w:rsidRPr="00EB12A0">
        <w:rPr>
          <w:rFonts w:ascii="Lato Medium" w:hAnsi="Lato Medium"/>
          <w:sz w:val="24"/>
          <w:szCs w:val="24"/>
          <w:lang w:val="en"/>
        </w:rPr>
        <w:t xml:space="preserve"> </w:t>
      </w:r>
    </w:p>
    <w:p w14:paraId="352FBFF3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03E3AFAA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3" w:name="_Hlk36738615"/>
      <w:bookmarkStart w:id="4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BCCB842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17C57F1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Quality control methods and practices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3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4"/>
    <w:p w14:paraId="50534AD9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266B5820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does not bind itself to award the contract to the lowest offer. </w:t>
      </w:r>
    </w:p>
    <w:p w14:paraId="7F208FAC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0EE5D94F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8906DE">
        <w:rPr>
          <w:rFonts w:ascii="Lato Medium" w:hAnsi="Lato Medium"/>
          <w:sz w:val="24"/>
          <w:szCs w:val="24"/>
          <w:lang w:val="en-ZW"/>
        </w:rPr>
        <w:t xml:space="preserve">The completed offers should be sent no later than 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92770D" w:rsidRPr="008906DE">
        <w:rPr>
          <w:rFonts w:ascii="Lato Medium" w:hAnsi="Lato Medium"/>
          <w:sz w:val="24"/>
          <w:szCs w:val="24"/>
          <w:lang w:val="en-ZW"/>
        </w:rPr>
        <w:t>2</w:t>
      </w:r>
      <w:r w:rsidR="004B3786">
        <w:rPr>
          <w:rFonts w:ascii="Lato Medium" w:hAnsi="Lato Medium"/>
          <w:sz w:val="24"/>
          <w:szCs w:val="24"/>
          <w:lang w:val="en-ZW"/>
        </w:rPr>
        <w:t>5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8906DE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4B16615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Interested applicants may apply for one or several lots.</w:t>
      </w:r>
    </w:p>
    <w:p w14:paraId="3D2BA9CB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 xml:space="preserve">Financial offer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EE89" w14:textId="77777777" w:rsidR="00015055" w:rsidRDefault="00015055" w:rsidP="002B109D">
      <w:pPr>
        <w:spacing w:after="0" w:line="240" w:lineRule="auto"/>
      </w:pPr>
      <w:r>
        <w:separator/>
      </w:r>
    </w:p>
  </w:endnote>
  <w:endnote w:type="continuationSeparator" w:id="0">
    <w:p w14:paraId="72FF93CF" w14:textId="77777777" w:rsidR="00015055" w:rsidRDefault="00015055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2235" w14:textId="77777777" w:rsidR="00015055" w:rsidRDefault="00015055" w:rsidP="002B109D">
      <w:pPr>
        <w:spacing w:after="0" w:line="240" w:lineRule="auto"/>
      </w:pPr>
      <w:r>
        <w:separator/>
      </w:r>
    </w:p>
  </w:footnote>
  <w:footnote w:type="continuationSeparator" w:id="0">
    <w:p w14:paraId="5434FA5F" w14:textId="77777777" w:rsidR="00015055" w:rsidRDefault="00015055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15055"/>
    <w:rsid w:val="00047346"/>
    <w:rsid w:val="00071E91"/>
    <w:rsid w:val="001277FC"/>
    <w:rsid w:val="00225B53"/>
    <w:rsid w:val="00227D5F"/>
    <w:rsid w:val="00277C6A"/>
    <w:rsid w:val="00284B2D"/>
    <w:rsid w:val="00286F8C"/>
    <w:rsid w:val="002B109D"/>
    <w:rsid w:val="00321AA4"/>
    <w:rsid w:val="003800D3"/>
    <w:rsid w:val="00393E81"/>
    <w:rsid w:val="004B3786"/>
    <w:rsid w:val="004D4E83"/>
    <w:rsid w:val="00693E89"/>
    <w:rsid w:val="006A191B"/>
    <w:rsid w:val="006C08E4"/>
    <w:rsid w:val="008906DE"/>
    <w:rsid w:val="0092770D"/>
    <w:rsid w:val="009B6C25"/>
    <w:rsid w:val="00AE4411"/>
    <w:rsid w:val="00B33E92"/>
    <w:rsid w:val="00C300AB"/>
    <w:rsid w:val="00C45D11"/>
    <w:rsid w:val="00C5081E"/>
    <w:rsid w:val="00D31842"/>
    <w:rsid w:val="00D45E82"/>
    <w:rsid w:val="00DE432C"/>
    <w:rsid w:val="00E657E8"/>
    <w:rsid w:val="00E853CA"/>
    <w:rsid w:val="00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Giorgi Santuryan</cp:lastModifiedBy>
  <cp:revision>25</cp:revision>
  <dcterms:created xsi:type="dcterms:W3CDTF">2021-05-10T06:25:00Z</dcterms:created>
  <dcterms:modified xsi:type="dcterms:W3CDTF">2022-03-02T08:53:00Z</dcterms:modified>
</cp:coreProperties>
</file>